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F1" w:rsidRDefault="00965D2C" w:rsidP="000E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5438" cy="16735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79" cy="167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D2C" w:rsidRDefault="00006B6A" w:rsidP="000E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38295"/>
            <wp:effectExtent l="19050" t="0" r="3175" b="0"/>
            <wp:docPr id="3" name="Рисунок 2" descr="cooking food humo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food humo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EF2" w:rsidRDefault="00006B6A" w:rsidP="000E1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19120"/>
            <wp:effectExtent l="19050" t="0" r="3175" b="0"/>
            <wp:docPr id="4" name="Рисунок 3" descr="someone who likes 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eone who likes cook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7B8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2" name="Рисунок 1" descr="cook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wa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cooking verb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verbs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cooking verb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verbs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24275"/>
            <wp:effectExtent l="19050" t="0" r="3175" b="0"/>
            <wp:docPr id="7" name="Рисунок 6" descr="cooking ver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verb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D77B8" w:rsidRDefault="00AD77B8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77B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I. Vocabulary.</w:t>
      </w:r>
    </w:p>
    <w:p w:rsidR="00AD77B8" w:rsidRDefault="00AD77B8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Pr="00AD77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https://quizlet.com/39865232/english-cooking-flash-cards/</w:t>
        </w:r>
      </w:hyperlink>
    </w:p>
    <w:p w:rsidR="00AD77B8" w:rsidRDefault="00AD77B8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C38C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II. Match the words and pictures.</w:t>
      </w: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1C38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http://gamedata.britishcouncil.org/lep25_embed/MTA4OTQ=/teens</w:t>
        </w:r>
      </w:hyperlink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1C38C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III. Read the sentences and choose the correct answer.</w:t>
      </w: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1C38C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http://gamedata.britishcouncil.org/lep25_embed/MTg4MjE=/teens</w:t>
        </w:r>
      </w:hyperlink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C38CC" w:rsidRDefault="001C38CC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F4E89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IV. </w:t>
      </w:r>
      <w:r w:rsidR="006F4E89" w:rsidRPr="006F4E8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Put the chunks in order to make sentences.</w:t>
      </w: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Pr="006F4E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http://gamedata.britishcouncil.org/lep25_embed/MjE3OTM=/le</w:t>
        </w:r>
      </w:hyperlink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F4E8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V. Choose the best answer.</w:t>
      </w: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Pr="006F4E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http://gamedata.britishcouncil.org/lep25_embed/MjE3OTQ=/le</w:t>
        </w:r>
      </w:hyperlink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F4E89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VI. Listen and put the letters in order to spell the words.</w:t>
      </w: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Pr="006F4E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http://gamedata.britishcouncil.org/lep25_embed/MjE3ODQ=/le</w:t>
        </w:r>
      </w:hyperlink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F4E8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VII. Write the words to complete the sentences.</w:t>
      </w: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Pr="006F4E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http://gamedata.britishcouncil.org/lep25_embed/MjA2NDM=/le</w:t>
        </w:r>
      </w:hyperlink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6F4E89">
        <w:rPr>
          <w:rFonts w:ascii="Times New Roman" w:hAnsi="Times New Roman" w:cs="Times New Roman"/>
          <w:sz w:val="28"/>
          <w:szCs w:val="28"/>
          <w:highlight w:val="green"/>
          <w:lang w:val="en-US"/>
        </w:rPr>
        <w:t>VIII. Write the words to fill the gaps.</w:t>
      </w: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Pr="006F4E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http://gamedata.britishcouncil.org/lep25_embed/MTg4MjQ=/teens</w:t>
        </w:r>
      </w:hyperlink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4E89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6F4E89" w:rsidRPr="00AD77B8" w:rsidRDefault="006F4E89" w:rsidP="00AD77B8">
      <w:pPr>
        <w:tabs>
          <w:tab w:val="left" w:pos="218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6F4E89" w:rsidRPr="00AD77B8" w:rsidSect="004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E1300"/>
    <w:rsid w:val="00006B6A"/>
    <w:rsid w:val="000E1C80"/>
    <w:rsid w:val="001C38CC"/>
    <w:rsid w:val="002F0EF1"/>
    <w:rsid w:val="004D6171"/>
    <w:rsid w:val="005360E4"/>
    <w:rsid w:val="006F4E89"/>
    <w:rsid w:val="00753F9B"/>
    <w:rsid w:val="00817EF2"/>
    <w:rsid w:val="00965D2C"/>
    <w:rsid w:val="00AD77B8"/>
    <w:rsid w:val="00AE7632"/>
    <w:rsid w:val="00CD25D8"/>
    <w:rsid w:val="00CE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E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gamedata.britishcouncil.org/lep25_embed/MTg4MjE=/teens" TargetMode="External"/><Relationship Id="rId18" Type="http://schemas.openxmlformats.org/officeDocument/2006/relationships/hyperlink" Target="http://gamedata.britishcouncil.org/lep25_embed/MTg4MjQ=/teen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gamedata.britishcouncil.org/lep25_embed/MTA4OTQ=/teens" TargetMode="External"/><Relationship Id="rId17" Type="http://schemas.openxmlformats.org/officeDocument/2006/relationships/hyperlink" Target="http://gamedata.britishcouncil.org/lep25_embed/MjA2NDM=/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amedata.britishcouncil.org/lep25_embed/MjE3ODQ=/l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quizlet.com/39865232/english-cooking-flash-cards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gamedata.britishcouncil.org/lep25_embed/MjE3OTQ=/le" TargetMode="External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gamedata.britishcouncil.org/lep25_embed/MjE3OTM=/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2018-07-19T16:34:00Z</dcterms:created>
  <dcterms:modified xsi:type="dcterms:W3CDTF">2018-07-23T09:35:00Z</dcterms:modified>
</cp:coreProperties>
</file>