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7" w:rsidRDefault="000E0110" w:rsidP="004D62B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sz w:val="32"/>
          <w:szCs w:val="32"/>
          <w:lang w:val="en-US"/>
        </w:rPr>
        <w:t>Lesson 14-Home-Video (part 3)</w:t>
      </w:r>
    </w:p>
    <w:p w:rsidR="004D62B8" w:rsidRPr="004D62B8" w:rsidRDefault="004D62B8" w:rsidP="004D62B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05227" cy="2819400"/>
            <wp:effectExtent l="19050" t="0" r="0" b="0"/>
            <wp:docPr id="1" name="Рисунок 1" descr="ÐÐ°ÑÑÐ¸Ð½ÐºÐ¸ Ð¿Ð¾ Ð·Ð°Ð¿ÑÐ¾ÑÑ house of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house of fu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27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10" w:rsidRPr="004D62B8" w:rsidRDefault="000E0110" w:rsidP="004D62B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>How will house of the future look like?</w:t>
      </w:r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What gadgets would it contain? </w:t>
      </w:r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>What would your dream house be like?</w:t>
      </w:r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>Who would your ideal housemates be?</w:t>
      </w:r>
    </w:p>
    <w:p w:rsidR="004D62B8" w:rsidRDefault="004D62B8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0110" w:rsidRPr="004D62B8" w:rsidRDefault="000E0110" w:rsidP="004D62B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0E0110" w:rsidRPr="004D62B8" w:rsidRDefault="000E011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Watch the video and answer the questions</w:t>
      </w:r>
    </w:p>
    <w:p w:rsidR="000E0110" w:rsidRPr="004D62B8" w:rsidRDefault="000E011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4D62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https://www.youtube.com/watch?v=B2BKhh2dmRE</w:t>
        </w:r>
      </w:hyperlink>
    </w:p>
    <w:p w:rsidR="000E0110" w:rsidRPr="004D62B8" w:rsidRDefault="000E011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the 5 things you saw in the video</w:t>
      </w:r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shower which uses rain water and solar energy.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washing machine which uses just one </w:t>
      </w:r>
      <w:proofErr w:type="spellStart"/>
      <w:r w:rsidRPr="004D62B8"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of water.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front door which </w:t>
      </w:r>
      <w:proofErr w:type="spell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recognises</w:t>
      </w:r>
      <w:proofErr w:type="spellEnd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people's fingerprints.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computer which controls the temperature and music in the home.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fridge which tells you when food has gone bad.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chair with a built-in library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generator which makes electricity using rubbish from the kitchen.</w:t>
      </w:r>
      <w:proofErr w:type="gramEnd"/>
    </w:p>
    <w:p w:rsidR="000E0110" w:rsidRPr="004D62B8" w:rsidRDefault="000E0110" w:rsidP="004D62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solar-powered television.</w:t>
      </w:r>
      <w:proofErr w:type="gramEnd"/>
    </w:p>
    <w:p w:rsidR="004D62B8" w:rsidRDefault="004D62B8" w:rsidP="004D62B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0E0110" w:rsidRPr="004D62B8" w:rsidRDefault="000E0110" w:rsidP="004D62B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3</w:t>
      </w:r>
    </w:p>
    <w:p w:rsidR="000E0110" w:rsidRPr="004D62B8" w:rsidRDefault="000E0110" w:rsidP="004D62B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Decide if the sentences are true or 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houses are part of an estate where rich people live.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2.</w:t>
      </w: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some of the houses, it's easy to add floors if you want more space.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True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Peter</w:t>
      </w:r>
      <w:proofErr w:type="gramEnd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White is the engineer in charge of the houses.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Peter</w:t>
      </w:r>
      <w:proofErr w:type="gramEnd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White says that houses in the future will be completely different from today's.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proofErr w:type="gramEnd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visitors to the houses says she'd like a house which can clean itself.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True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Another</w:t>
      </w:r>
      <w:proofErr w:type="gramEnd"/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visitor says he'd like to be able to watch films in every room.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False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E0110" w:rsidRPr="004D62B8" w:rsidRDefault="000E0110" w:rsidP="004D62B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4D62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https://learnenglish.britishcouncil.org/en/flathunting/homes-future</w:t>
        </w:r>
      </w:hyperlink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proofErr w:type="gramStart"/>
      <w:r w:rsidRPr="004D62B8">
        <w:rPr>
          <w:rFonts w:ascii="Times New Roman" w:hAnsi="Times New Roman" w:cs="Times New Roman"/>
          <w:color w:val="FF0000"/>
          <w:sz w:val="36"/>
          <w:szCs w:val="36"/>
          <w:lang w:val="en-US"/>
        </w:rPr>
        <w:t>task</w:t>
      </w:r>
      <w:proofErr w:type="gramEnd"/>
      <w:r w:rsidRPr="004D62B8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3</w:t>
      </w:r>
    </w:p>
    <w:p w:rsidR="000E0110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home design</w:t>
      </w:r>
    </w:p>
    <w:p w:rsid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hot shower</w:t>
      </w:r>
    </w:p>
    <w:p w:rsid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solar energy</w:t>
      </w:r>
    </w:p>
    <w:p w:rsid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rain water</w:t>
      </w:r>
    </w:p>
    <w:p w:rsid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latest technology</w:t>
      </w:r>
    </w:p>
    <w:p w:rsid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marketing manager</w:t>
      </w:r>
    </w:p>
    <w:p w:rsid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control panel</w:t>
      </w:r>
    </w:p>
    <w:p w:rsidR="004D62B8" w:rsidRPr="004D62B8" w:rsidRDefault="004D62B8" w:rsidP="004D62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renewable resources</w:t>
      </w:r>
    </w:p>
    <w:p w:rsidR="004D62B8" w:rsidRPr="004D62B8" w:rsidRDefault="004D62B8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E0110" w:rsidRPr="004D62B8" w:rsidRDefault="000E0110" w:rsidP="004D62B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D62B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5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the best wo</w:t>
      </w:r>
      <w:r w:rsid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rds to complete these sentences</w:t>
      </w:r>
    </w:p>
    <w:p w:rsidR="004D62B8" w:rsidRDefault="000E0110" w:rsidP="000E0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2B8" w:rsidRPr="004D62B8" w:rsidRDefault="000E0110" w:rsidP="000E0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1. In the first house shown in the video, the shower water is heated by electricity / wind energy / 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solar </w:t>
      </w:r>
      <w:proofErr w:type="gramStart"/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energy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2B8" w:rsidRPr="004D62B8" w:rsidRDefault="000E0110" w:rsidP="000E0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2. These houses are 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experimental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/ for sale / real people’s </w:t>
      </w:r>
      <w:proofErr w:type="gramStart"/>
      <w:r w:rsidRPr="004D62B8">
        <w:rPr>
          <w:rFonts w:ascii="Times New Roman" w:hAnsi="Times New Roman" w:cs="Times New Roman"/>
          <w:sz w:val="24"/>
          <w:szCs w:val="24"/>
          <w:lang w:val="en-US"/>
        </w:rPr>
        <w:t>homes .</w:t>
      </w:r>
      <w:proofErr w:type="gramEnd"/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2B8" w:rsidRPr="004D62B8" w:rsidRDefault="000E0110" w:rsidP="000E0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3. The technology in these houses helps them make more efficient use of 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energy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/ water / space compared to ordinary houses. </w:t>
      </w:r>
    </w:p>
    <w:p w:rsidR="004D62B8" w:rsidRPr="004D62B8" w:rsidRDefault="000E0110" w:rsidP="000E0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4. There’s a card scanner / 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fingerprint scanner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/ retina scanner to open the door. </w:t>
      </w:r>
    </w:p>
    <w:p w:rsidR="004D62B8" w:rsidRPr="004D62B8" w:rsidRDefault="000E0110" w:rsidP="000E0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5. When it’s hot, the windows / curtains / 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>shutters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 close automatically. </w:t>
      </w:r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6. The chair also contains </w:t>
      </w:r>
      <w:r w:rsidRPr="004D62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books </w:t>
      </w:r>
      <w:r w:rsidRPr="004D62B8">
        <w:rPr>
          <w:rFonts w:ascii="Times New Roman" w:hAnsi="Times New Roman" w:cs="Times New Roman"/>
          <w:sz w:val="24"/>
          <w:szCs w:val="24"/>
          <w:lang w:val="en-US"/>
        </w:rPr>
        <w:t xml:space="preserve">/ food and drink / </w:t>
      </w:r>
      <w:proofErr w:type="gramStart"/>
      <w:r w:rsidRPr="004D62B8">
        <w:rPr>
          <w:rFonts w:ascii="Times New Roman" w:hAnsi="Times New Roman" w:cs="Times New Roman"/>
          <w:sz w:val="24"/>
          <w:szCs w:val="24"/>
          <w:lang w:val="en-US"/>
        </w:rPr>
        <w:t>toys .</w:t>
      </w:r>
      <w:proofErr w:type="gramEnd"/>
    </w:p>
    <w:p w:rsidR="000E0110" w:rsidRPr="004D62B8" w:rsidRDefault="000E0110" w:rsidP="000E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0E0110" w:rsidRPr="004D62B8" w:rsidSect="00AE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6A3"/>
    <w:multiLevelType w:val="hybridMultilevel"/>
    <w:tmpl w:val="4B00D36C"/>
    <w:lvl w:ilvl="0" w:tplc="3C748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10"/>
    <w:rsid w:val="00085D71"/>
    <w:rsid w:val="000E0110"/>
    <w:rsid w:val="004D62B8"/>
    <w:rsid w:val="00705B89"/>
    <w:rsid w:val="00731B2F"/>
    <w:rsid w:val="00A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1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769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770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6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072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583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0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746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1380934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326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1069889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9457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1455710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573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18195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659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526715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725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667053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3335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  <w:div w:id="398409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022">
                      <w:marLeft w:val="75"/>
                      <w:marRight w:val="0"/>
                      <w:marTop w:val="0"/>
                      <w:marBottom w:val="0"/>
                      <w:divBdr>
                        <w:top w:val="single" w:sz="18" w:space="0" w:color="E7E7E7"/>
                        <w:left w:val="single" w:sz="18" w:space="0" w:color="E7E7E7"/>
                        <w:bottom w:val="single" w:sz="24" w:space="0" w:color="E7E7E7"/>
                        <w:right w:val="single" w:sz="18" w:space="0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en/flathunting/homes-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BKhh2dm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2018-07-27T16:21:00Z</dcterms:created>
  <dcterms:modified xsi:type="dcterms:W3CDTF">2018-07-27T16:56:00Z</dcterms:modified>
</cp:coreProperties>
</file>