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0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>3_intermediate_grammar</w:t>
      </w:r>
    </w:p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Passive Voice</w:t>
      </w:r>
    </w:p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Keys </w:t>
      </w:r>
    </w:p>
    <w:p>
      <w:pPr>
        <w:pStyle w:val="Normal.0"/>
        <w:jc w:val="center"/>
        <w:rPr>
          <w:sz w:val="24"/>
          <w:szCs w:val="24"/>
        </w:rPr>
      </w:pPr>
      <w:r>
        <w:drawing>
          <wp:inline distT="0" distB="0" distL="0" distR="0">
            <wp:extent cx="5827396" cy="3889375"/>
            <wp:effectExtent l="0" t="0" r="0" b="0"/>
            <wp:docPr id="1073741825" name="officeArt object" descr="Ð ÐµÐ·ÑÐ»ÑÑÐ°Ñ Ð¿Ð¾ÑÑÐºÑ Ð·Ð¾Ð±ÑÐ°Ð¶ÐµÐ½Ñ Ð·Ð° Ð·Ð°Ð¿Ð¸ÑÐ¾Ð¼ &quot;nature picture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Ð ÐµÐ·ÑÐ»ÑÑÐ°Ñ Ð¿Ð¾ÑÑÐºÑ Ð·Ð¾Ð±ÑÐ°Ð¶ÐµÐ½Ñ Ð·Ð° Ð·Ð°Ð¿Ð¸ÑÐ¾Ð¼ &quot;nature pictures&quot;" descr="Ð ÐµÐ·ÑÐ»ÑÑÐ°Ñ Ð¿Ð¾ÑÑÐºÑ Ð·Ð¾Ð±ÑÐ°Ð¶ÐµÐ½Ñ Ð·Ð° Ð·Ð°Ð¿Ð¸ÑÐ¾Ð¼ &quot;nature pictures&quo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96" cy="3889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drawing>
          <wp:inline distT="0" distB="0" distL="0" distR="0">
            <wp:extent cx="4730371" cy="2176817"/>
            <wp:effectExtent l="0" t="0" r="0" b="0"/>
            <wp:docPr id="1073741826" name="officeArt object" descr="ÐÐ°ÑÑÐ¸Ð½ÐºÐ¸ Ð¿Ð¾ Ð·Ð°Ð¿ÑÐ¾ÑÑ pass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ÐÐ°ÑÑÐ¸Ð½ÐºÐ¸ Ð¿Ð¾ Ð·Ð°Ð¿ÑÐ¾ÑÑ passive" descr="ÐÐ°ÑÑÐ¸Ð½ÐºÐ¸ Ð¿Ð¾ Ð·Ð°Ð¿ÑÐ¾ÑÑ passiv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371" cy="2176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drawing>
          <wp:inline distT="0" distB="0" distL="0" distR="0">
            <wp:extent cx="4150342" cy="3114054"/>
            <wp:effectExtent l="0" t="0" r="0" b="0"/>
            <wp:docPr id="1073741827" name="officeArt object" descr="ÐÐ°ÑÑÐ¸Ð½ÐºÐ¸ Ð¿Ð¾ Ð·Ð°Ð¿ÑÐ¾ÑÑ future simple pass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ÐÐ°ÑÑÐ¸Ð½ÐºÐ¸ Ð¿Ð¾ Ð·Ð°Ð¿ÑÐ¾ÑÑ future simple passive" descr="ÐÐ°ÑÑÐ¸Ð½ÐºÐ¸ Ð¿Ð¾ Ð·Ð°Ð¿ÑÐ¾ÑÑ future simple passiv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342" cy="31140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Exercise 1</w:t>
      </w:r>
    </w:p>
    <w:p>
      <w:pPr>
        <w:pStyle w:val="Normal.0"/>
        <w:rPr>
          <w:rFonts w:ascii="Calibri" w:cs="Calibri" w:hAnsi="Calibri" w:eastAsia="Calibri"/>
          <w:b w:val="1"/>
          <w:bCs w:val="1"/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rFonts w:ascii="Calibri" w:cs="Calibri" w:hAnsi="Calibri" w:eastAsia="Calibri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Translate the following word combinations into English using Present, Past or Future Simple Passive.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I was told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–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 am told-I will be told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I was shown-I am shown-I will be shown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She was brought-she is brought-she will be brought 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We were asked-we are asked-we will be asked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We were answered-we are answered-we will be answered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We were sent-we are sent-we will be sent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They were given-they are given-they will be given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He was helped-he is helped-he will be helped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He was advised-he is advised-he will be advised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He was forgotten-he is forgotten-he will be forgotten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He was remembered-he is remembered-he will be remembered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We were invited-we are invited-we will be invited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We were corrected-we are corrected-we will be corrected</w:t>
      </w:r>
    </w:p>
    <w:p>
      <w:pPr>
        <w:pStyle w:val="Normal.0"/>
        <w:rPr>
          <w:color w:val="ff0000"/>
          <w:sz w:val="24"/>
          <w:szCs w:val="24"/>
          <w:u w:color="ff0000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He was called-he is called-he will be called </w:t>
      </w:r>
    </w:p>
    <w:p>
      <w:pPr>
        <w:pStyle w:val="Normal.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Exercise 2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Open up the brackets using Present, Past or Future Simple Passive.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1. My question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was answered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yesterday.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2. Hockey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is played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in winter.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3. Mushrooms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are gathered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in fall.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4. Many houses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 xml:space="preserve">were burnt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during the Great Fire of London.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5. His new book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will be finished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next year.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6. Flowers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are sold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in shops and in the streets.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7. St. Petersburg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was founded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in 1703.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8. Bread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is eaten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every 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9. The letter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was received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yesterday.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10. Nick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will be sent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to Kiev next week.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11. I was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 xml:space="preserve"> asked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at the lesson yesterday.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12. I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was given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a very interesting book at the library last Friday.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13. Many houses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are built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in our town every year.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14. This work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will be done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tomorrow.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15. This text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was translated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at the last lesson.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16. These trees </w:t>
      </w:r>
      <w:r>
        <w:rPr>
          <w:color w:val="ff0000"/>
          <w:sz w:val="24"/>
          <w:szCs w:val="24"/>
          <w:u w:color="ff0000"/>
          <w:shd w:val="clear" w:color="auto" w:fill="ffffff"/>
          <w:rtl w:val="0"/>
          <w:lang w:val="en-US"/>
        </w:rPr>
        <w:t>were planted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last fall.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Exercise 3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Rewrite the following sentences using Passive Voice.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1. The new medicine was prescribed by the doctor to her.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2. He is often spoken about.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3. This funny animal was laughed at by everybody.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4.  Strict discipline will be insisted on.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5. Three foreign languages are taught at this school.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6. This letter was received by us after his departure.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7. The honey is gathered by the bees from the flowers.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8. The ship was driven against a rock by the storm.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Exercise 4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Choose the right answer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We ... by a loud noise during the night.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woke up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are woken up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ff0000"/>
          <w:u w:color="ff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were woken up</w:t>
      </w:r>
      <w:r>
        <w:rPr>
          <w:rFonts w:ascii="Calibri" w:cs="Calibri" w:hAnsi="Calibri" w:eastAsia="Calibri"/>
          <w:color w:val="ff0000"/>
          <w:u w:color="ff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were waking up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A new supermarket is going to ... next year.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build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be built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be building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building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 ‘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Where ...?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’ ‘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In London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were you born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are you born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have you been born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did you born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There was a fight at the party, but nobody ... 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was hurt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were hurt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hurt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Jane ... to phone me last night, but she didn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t.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supposed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is supposed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was supposed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... during the storm.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They were collapsed the fence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The fence was collapsed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They collapsed the fence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The fence collapsed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... chair the meeting.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John was decided to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There was decided that John should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It was decided that John should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John had been decided to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This car is not going ... in the race.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to drive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to be drive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to driven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ff0000"/>
          <w:u w:color="ff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to be driven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Will these clothes ... by Saturday?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make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made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be make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be made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When a student I ... to the discos every Friday night.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used to go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are used to go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use to go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were used to go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Neither Jim nor Jack ... there.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was invited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was been invited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were invited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were been invited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After the volcanic eruption of 1957 the railway station ... 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destroyed completely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was completely destroyed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has been destroyed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has destroyed</w:t>
      </w:r>
    </w:p>
    <w:p>
      <w:pPr>
        <w:pStyle w:val="Normal.0"/>
      </w:pPr>
      <w:r>
        <w:rPr>
          <w:color w:val="222222"/>
          <w:sz w:val="24"/>
          <w:szCs w:val="24"/>
          <w:u w:color="222222"/>
          <w:shd w:val="clear" w:color="auto" w:fill="ffffff"/>
          <w:lang w:val="en-US"/>
        </w:rPr>
      </w:r>
    </w:p>
    <w:sectPr>
      <w:headerReference w:type="default" r:id="rId8"/>
      <w:footerReference w:type="default" r:id="rId9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